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bookmarkStart w:id="0" w:name="_GoBack"/>
      <w:bookmarkEnd w:id="0"/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9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0715AD">
        <w:rPr>
          <w:rFonts w:ascii="Tahoma" w:hAnsi="Tahoma" w:cs="Tahoma"/>
          <w:b/>
          <w:bCs/>
          <w:color w:val="auto"/>
          <w:sz w:val="22"/>
        </w:rPr>
        <w:t>V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KRS/CEiDG……………………………………………………………………..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 xml:space="preserve">nr tel. ................................................... nr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61B34">
        <w:rPr>
          <w:bCs/>
        </w:rPr>
      </w:r>
      <w:r w:rsidR="00761B3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61B34">
        <w:rPr>
          <w:bCs/>
        </w:rPr>
      </w:r>
      <w:r w:rsidR="00761B3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61B34">
        <w:rPr>
          <w:bCs/>
        </w:rPr>
      </w:r>
      <w:r w:rsidR="00761B3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61B34">
        <w:rPr>
          <w:bCs/>
        </w:rPr>
      </w:r>
      <w:r w:rsidR="00761B3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–……..zł brutto  w dni robocze tj. (</w:t>
      </w:r>
      <w:r w:rsidR="00165120">
        <w:rPr>
          <w:bCs/>
        </w:rPr>
        <w:t>456</w:t>
      </w:r>
      <w:r w:rsidRPr="00D01EF5">
        <w:rPr>
          <w:bCs/>
        </w:rPr>
        <w:t xml:space="preserve"> godz. .x……..) = ………………….: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>-   od dnia 1 maja 2017r.  do 31 grudnia 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lastRenderedPageBreak/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KRS/CEiDG),któremu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KRS/CEiDG),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 xml:space="preserve">Załącznik   </w:t>
      </w:r>
      <w:r w:rsidR="00F0517F">
        <w:rPr>
          <w:rFonts w:ascii="Tahoma" w:hAnsi="Tahoma" w:cs="Tahoma"/>
          <w:b/>
          <w:bCs/>
          <w:sz w:val="22"/>
        </w:rPr>
        <w:t>n</w:t>
      </w:r>
      <w:r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A85E84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A85E84">
        <w:rPr>
          <w:rFonts w:ascii="Tahoma" w:hAnsi="Tahoma" w:cs="Tahoma"/>
          <w:b/>
          <w:bCs/>
          <w:sz w:val="22"/>
        </w:rPr>
        <w:t>Załącznik   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</w:t>
      </w:r>
      <w:r w:rsidR="000C22FC">
        <w:rPr>
          <w:rFonts w:ascii="Tahoma" w:hAnsi="Tahoma" w:cs="Tahoma"/>
          <w:b/>
          <w:color w:val="auto"/>
          <w:sz w:val="22"/>
        </w:rPr>
        <w:t>V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0E6912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0E6912" w:rsidRPr="000E6912">
        <w:rPr>
          <w:rFonts w:ascii="Tahoma" w:hAnsi="Tahoma" w:cs="Tahoma"/>
          <w:bCs/>
          <w:sz w:val="18"/>
          <w:szCs w:val="18"/>
        </w:rPr>
        <w:t>pkt III  Instrukcji</w:t>
      </w:r>
      <w:r w:rsidR="000E6912">
        <w:rPr>
          <w:rFonts w:ascii="Tahoma" w:hAnsi="Tahoma" w:cs="Tahoma"/>
          <w:bCs/>
          <w:sz w:val="18"/>
          <w:szCs w:val="18"/>
        </w:rPr>
        <w:t>.</w:t>
      </w:r>
    </w:p>
    <w:p w:rsidR="00330BD4" w:rsidRPr="0080012D" w:rsidRDefault="000E6912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  <w:r w:rsidRPr="000E6912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10"/>
      <w:footerReference w:type="default" r:id="rId11"/>
      <w:footerReference w:type="first" r:id="rId12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4" w:rsidRDefault="00330BD4">
      <w:pPr>
        <w:spacing w:after="0" w:line="240" w:lineRule="auto"/>
      </w:pPr>
      <w:r>
        <w:separator/>
      </w:r>
    </w:p>
  </w:endnote>
  <w:endnote w:type="continuationSeparator" w:id="0">
    <w:p w:rsidR="00330BD4" w:rsidRDefault="0033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21DB1E" wp14:editId="64DFD142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A15717">
      <w:fldChar w:fldCharType="begin"/>
    </w:r>
    <w:r w:rsidR="00A15717">
      <w:instrText xml:space="preserve"> PAGE   \* MERGEFORMAT </w:instrText>
    </w:r>
    <w:r w:rsidR="00A15717">
      <w:fldChar w:fldCharType="separate"/>
    </w:r>
    <w:r w:rsidR="00330BD4">
      <w:rPr>
        <w:sz w:val="22"/>
      </w:rPr>
      <w:t>1</w:t>
    </w:r>
    <w:r w:rsidR="00A1571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A15717">
      <w:fldChar w:fldCharType="begin"/>
    </w:r>
    <w:r w:rsidR="00A15717">
      <w:instrText xml:space="preserve"> PAGE   \* MERGEFORMAT </w:instrText>
    </w:r>
    <w:r w:rsidR="00A15717">
      <w:fldChar w:fldCharType="separate"/>
    </w:r>
    <w:r w:rsidR="00761B34" w:rsidRPr="00761B34">
      <w:rPr>
        <w:noProof/>
        <w:sz w:val="22"/>
      </w:rPr>
      <w:t>1</w:t>
    </w:r>
    <w:r w:rsidR="00A15717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96BB620" wp14:editId="3436F212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A15717">
      <w:fldChar w:fldCharType="begin"/>
    </w:r>
    <w:r w:rsidR="00A15717">
      <w:instrText xml:space="preserve"> PAGE   \* MERGEFORMAT </w:instrText>
    </w:r>
    <w:r w:rsidR="00A15717">
      <w:fldChar w:fldCharType="separate"/>
    </w:r>
    <w:r w:rsidR="00330BD4">
      <w:rPr>
        <w:sz w:val="22"/>
      </w:rPr>
      <w:t>1</w:t>
    </w:r>
    <w:r w:rsidR="00A1571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4" w:rsidRDefault="00330BD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30BD4" w:rsidRDefault="00330BD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15AD"/>
    <w:rsid w:val="00072924"/>
    <w:rsid w:val="00073117"/>
    <w:rsid w:val="0007620B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E6912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09A4"/>
    <w:rsid w:val="001311AC"/>
    <w:rsid w:val="00131C7B"/>
    <w:rsid w:val="00144291"/>
    <w:rsid w:val="0015052A"/>
    <w:rsid w:val="00151874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92B6B"/>
    <w:rsid w:val="001941E6"/>
    <w:rsid w:val="00195C79"/>
    <w:rsid w:val="001A3C53"/>
    <w:rsid w:val="001A7520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47B1A"/>
    <w:rsid w:val="002531B9"/>
    <w:rsid w:val="0025536D"/>
    <w:rsid w:val="002605CA"/>
    <w:rsid w:val="002647CC"/>
    <w:rsid w:val="00265CC5"/>
    <w:rsid w:val="00280F26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F23CD"/>
    <w:rsid w:val="003F3A21"/>
    <w:rsid w:val="003F607E"/>
    <w:rsid w:val="004002C8"/>
    <w:rsid w:val="0040441F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47BD8"/>
    <w:rsid w:val="00452B51"/>
    <w:rsid w:val="0045423E"/>
    <w:rsid w:val="00461AA7"/>
    <w:rsid w:val="0046460C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1D41"/>
    <w:rsid w:val="004D2AFE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44B9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775FD"/>
    <w:rsid w:val="00685AF4"/>
    <w:rsid w:val="00686982"/>
    <w:rsid w:val="00690F2B"/>
    <w:rsid w:val="006951EF"/>
    <w:rsid w:val="006A5B5F"/>
    <w:rsid w:val="006A5DAA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1B34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5E1A"/>
    <w:rsid w:val="007C613D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596E"/>
    <w:rsid w:val="0081655F"/>
    <w:rsid w:val="0082685A"/>
    <w:rsid w:val="00826A33"/>
    <w:rsid w:val="008303B7"/>
    <w:rsid w:val="00831F29"/>
    <w:rsid w:val="0083513A"/>
    <w:rsid w:val="00836F27"/>
    <w:rsid w:val="00837917"/>
    <w:rsid w:val="008407D3"/>
    <w:rsid w:val="00843196"/>
    <w:rsid w:val="008454F1"/>
    <w:rsid w:val="00847BC2"/>
    <w:rsid w:val="0085014A"/>
    <w:rsid w:val="00852B16"/>
    <w:rsid w:val="00853277"/>
    <w:rsid w:val="0085393F"/>
    <w:rsid w:val="008541EC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A7D5B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7555"/>
    <w:rsid w:val="00E53E2D"/>
    <w:rsid w:val="00E57A37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w_racul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52B0-3108-4271-8A84-93F4BE89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9060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Urząd Miasta Zielona Góra</cp:lastModifiedBy>
  <cp:revision>2</cp:revision>
  <cp:lastPrinted>2017-04-14T08:01:00Z</cp:lastPrinted>
  <dcterms:created xsi:type="dcterms:W3CDTF">2017-04-14T09:44:00Z</dcterms:created>
  <dcterms:modified xsi:type="dcterms:W3CDTF">2017-04-14T09:44:00Z</dcterms:modified>
</cp:coreProperties>
</file>